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46" w:rsidRDefault="00933346" w:rsidP="00933346">
      <w:pPr>
        <w:jc w:val="center"/>
      </w:pPr>
      <w:r>
        <w:rPr>
          <w:rFonts w:ascii="Arial" w:hAnsi="Arial" w:cs="Arial"/>
          <w:i/>
          <w:noProof/>
          <w:sz w:val="36"/>
          <w:szCs w:val="36"/>
        </w:rPr>
        <w:drawing>
          <wp:inline distT="0" distB="0" distL="0" distR="0" wp14:anchorId="1BABFFE1" wp14:editId="30841CE7">
            <wp:extent cx="1537417" cy="762845"/>
            <wp:effectExtent l="0" t="0" r="5715" b="0"/>
            <wp:docPr id="1" name="Immagine 1" descr="C:\Users\siea\Desktop\Logo+scritta nero su fondo bianco (xstampa300dp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ea\Desktop\Logo+scritta nero su fondo bianco (xstampa300dpi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533" cy="76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346" w:rsidRDefault="00B12580" w:rsidP="00933346">
      <w:pPr>
        <w:jc w:val="center"/>
      </w:pPr>
      <w:r w:rsidRPr="00634F3D">
        <w:rPr>
          <w:noProof/>
        </w:rPr>
        <w:drawing>
          <wp:anchor distT="0" distB="0" distL="114300" distR="114300" simplePos="0" relativeHeight="251661312" behindDoc="0" locked="0" layoutInCell="1" allowOverlap="1" wp14:anchorId="57FF6359" wp14:editId="7B9326B8">
            <wp:simplePos x="0" y="0"/>
            <wp:positionH relativeFrom="column">
              <wp:posOffset>650240</wp:posOffset>
            </wp:positionH>
            <wp:positionV relativeFrom="paragraph">
              <wp:posOffset>48895</wp:posOffset>
            </wp:positionV>
            <wp:extent cx="914400" cy="570865"/>
            <wp:effectExtent l="0" t="0" r="0" b="635"/>
            <wp:wrapNone/>
            <wp:docPr id="4" name="Immagine 1" descr="C:\Users\LTravaglini\AppData\Local\Temp\notesFFF692\logo_IT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Travaglini\AppData\Local\Temp\notesFFF692\logo_ITA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F3D">
        <w:rPr>
          <w:noProof/>
        </w:rPr>
        <w:drawing>
          <wp:anchor distT="0" distB="0" distL="114300" distR="114300" simplePos="0" relativeHeight="251660288" behindDoc="0" locked="0" layoutInCell="1" allowOverlap="1" wp14:anchorId="752170CB" wp14:editId="1EF112F6">
            <wp:simplePos x="0" y="0"/>
            <wp:positionH relativeFrom="column">
              <wp:posOffset>2883535</wp:posOffset>
            </wp:positionH>
            <wp:positionV relativeFrom="paragraph">
              <wp:posOffset>76835</wp:posOffset>
            </wp:positionV>
            <wp:extent cx="868045" cy="504825"/>
            <wp:effectExtent l="0" t="0" r="8255" b="9525"/>
            <wp:wrapNone/>
            <wp:docPr id="5" name="Immagine 1" descr="http://www.faxonline.it/images/stories/putignano/logo_confindust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xonline.it/images/stories/putignano/logo_confindustr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F3D">
        <w:rPr>
          <w:noProof/>
        </w:rPr>
        <w:drawing>
          <wp:anchor distT="0" distB="0" distL="114300" distR="114300" simplePos="0" relativeHeight="251659264" behindDoc="0" locked="0" layoutInCell="1" allowOverlap="1" wp14:anchorId="04A61441" wp14:editId="7263AE45">
            <wp:simplePos x="0" y="0"/>
            <wp:positionH relativeFrom="column">
              <wp:posOffset>4890516</wp:posOffset>
            </wp:positionH>
            <wp:positionV relativeFrom="paragraph">
              <wp:posOffset>163195</wp:posOffset>
            </wp:positionV>
            <wp:extent cx="1170940" cy="277495"/>
            <wp:effectExtent l="0" t="0" r="0" b="8255"/>
            <wp:wrapNone/>
            <wp:docPr id="3" name="Immagine 3" descr="C:\Users\LTravaglini\AppData\Local\Temp\notesFFF692\Canada_wordmark_r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C:\Users\LTravaglini\AppData\Local\Temp\notesFFF692\Canada_wordmark_r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346" w:rsidRDefault="00933346" w:rsidP="00933346">
      <w:pPr>
        <w:jc w:val="center"/>
      </w:pPr>
    </w:p>
    <w:p w:rsidR="00933346" w:rsidRDefault="00933346" w:rsidP="00933346">
      <w:pPr>
        <w:jc w:val="center"/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77AE7596" wp14:editId="7AE1E12B">
            <wp:simplePos x="0" y="0"/>
            <wp:positionH relativeFrom="column">
              <wp:posOffset>-72009</wp:posOffset>
            </wp:positionH>
            <wp:positionV relativeFrom="paragraph">
              <wp:posOffset>220345</wp:posOffset>
            </wp:positionV>
            <wp:extent cx="6899275" cy="2449830"/>
            <wp:effectExtent l="0" t="0" r="0" b="7620"/>
            <wp:wrapNone/>
            <wp:docPr id="20" name="Immagine 1" descr="Risultati immagini per c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et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75" cy="2449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3346" w:rsidRDefault="00933346" w:rsidP="00933346">
      <w:pPr>
        <w:tabs>
          <w:tab w:val="left" w:pos="1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FFFFFF" w:themeColor="background1"/>
          <w:sz w:val="36"/>
          <w:szCs w:val="36"/>
          <w:lang w:val="en-US"/>
        </w:rPr>
      </w:pPr>
    </w:p>
    <w:p w:rsidR="00933346" w:rsidRDefault="00933346" w:rsidP="00933346">
      <w:pPr>
        <w:tabs>
          <w:tab w:val="left" w:pos="1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FFFFFF" w:themeColor="background1"/>
          <w:sz w:val="36"/>
          <w:szCs w:val="36"/>
          <w:lang w:val="en-US"/>
        </w:rPr>
      </w:pPr>
    </w:p>
    <w:p w:rsidR="00933346" w:rsidRDefault="00933346" w:rsidP="00933346">
      <w:pPr>
        <w:tabs>
          <w:tab w:val="left" w:pos="1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FFFFFF" w:themeColor="background1"/>
          <w:sz w:val="36"/>
          <w:szCs w:val="36"/>
          <w:lang w:val="en-US"/>
        </w:rPr>
      </w:pPr>
    </w:p>
    <w:p w:rsidR="00933346" w:rsidRDefault="00933346" w:rsidP="00933346">
      <w:pPr>
        <w:tabs>
          <w:tab w:val="left" w:pos="1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FFFFFF" w:themeColor="background1"/>
          <w:sz w:val="36"/>
          <w:szCs w:val="36"/>
          <w:lang w:val="en-US"/>
        </w:rPr>
      </w:pPr>
    </w:p>
    <w:p w:rsidR="00933346" w:rsidRDefault="00933346" w:rsidP="00933346">
      <w:pPr>
        <w:tabs>
          <w:tab w:val="left" w:pos="1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FFFFFF" w:themeColor="background1"/>
          <w:sz w:val="36"/>
          <w:szCs w:val="36"/>
          <w:lang w:val="en-US"/>
        </w:rPr>
      </w:pPr>
    </w:p>
    <w:p w:rsidR="00933346" w:rsidRPr="000B5C9D" w:rsidRDefault="00933346" w:rsidP="00B12580">
      <w:pPr>
        <w:tabs>
          <w:tab w:val="left" w:pos="192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17365D"/>
          <w:sz w:val="28"/>
          <w:szCs w:val="28"/>
          <w:lang w:val="en-US"/>
        </w:rPr>
      </w:pPr>
      <w:r w:rsidRPr="00925802">
        <w:rPr>
          <w:rFonts w:ascii="Arial" w:hAnsi="Arial" w:cs="Arial"/>
          <w:b/>
          <w:i/>
          <w:color w:val="FFFFFF" w:themeColor="background1"/>
          <w:sz w:val="36"/>
          <w:szCs w:val="36"/>
          <w:lang w:val="en-US"/>
        </w:rPr>
        <w:t>Comprehensive Economic and Trade Agreement</w:t>
      </w:r>
      <w:r w:rsidRPr="00925802"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  <w:t>-CETA</w:t>
      </w:r>
    </w:p>
    <w:p w:rsidR="00933346" w:rsidRDefault="00933346" w:rsidP="00B12580">
      <w:pPr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36"/>
          <w:szCs w:val="36"/>
        </w:rPr>
      </w:pPr>
      <w:r w:rsidRPr="00925802">
        <w:rPr>
          <w:rFonts w:ascii="Arial" w:hAnsi="Arial" w:cs="Arial"/>
          <w:b/>
          <w:color w:val="FFFFFF" w:themeColor="background1"/>
          <w:sz w:val="36"/>
          <w:szCs w:val="36"/>
        </w:rPr>
        <w:t>ACCORDO DI LIBERO SCAMBIO UE – CANADA:</w:t>
      </w:r>
    </w:p>
    <w:p w:rsidR="00933346" w:rsidRDefault="00933346" w:rsidP="00B12580">
      <w:pPr>
        <w:spacing w:after="0" w:line="240" w:lineRule="auto"/>
        <w:jc w:val="center"/>
        <w:rPr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  <w:sz w:val="36"/>
          <w:szCs w:val="36"/>
        </w:rPr>
        <w:t>liberalizzazione dei mercati e opportunità per le imprese</w:t>
      </w:r>
    </w:p>
    <w:p w:rsidR="00933346" w:rsidRDefault="00933346" w:rsidP="00933346">
      <w:pPr>
        <w:jc w:val="center"/>
      </w:pPr>
    </w:p>
    <w:p w:rsidR="00B12580" w:rsidRDefault="00B12580" w:rsidP="00000A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36"/>
          <w:szCs w:val="36"/>
        </w:rPr>
      </w:pPr>
    </w:p>
    <w:p w:rsidR="00B66ED0" w:rsidRPr="00B66ED0" w:rsidRDefault="00B66ED0" w:rsidP="00000A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17365D"/>
          <w:sz w:val="28"/>
          <w:szCs w:val="28"/>
        </w:rPr>
      </w:pPr>
      <w:r w:rsidRPr="00B66ED0">
        <w:rPr>
          <w:rFonts w:ascii="Arial" w:hAnsi="Arial" w:cs="Arial"/>
          <w:b/>
          <w:bCs/>
          <w:i/>
          <w:color w:val="17365D"/>
          <w:sz w:val="28"/>
          <w:szCs w:val="28"/>
        </w:rPr>
        <w:t>29 novembre 2017, ore 14.</w:t>
      </w:r>
      <w:r w:rsidR="00D94413">
        <w:rPr>
          <w:rFonts w:ascii="Arial" w:hAnsi="Arial" w:cs="Arial"/>
          <w:b/>
          <w:bCs/>
          <w:i/>
          <w:color w:val="17365D"/>
          <w:sz w:val="28"/>
          <w:szCs w:val="28"/>
        </w:rPr>
        <w:t>3</w:t>
      </w:r>
      <w:r w:rsidRPr="00B66ED0">
        <w:rPr>
          <w:rFonts w:ascii="Arial" w:hAnsi="Arial" w:cs="Arial"/>
          <w:b/>
          <w:bCs/>
          <w:i/>
          <w:color w:val="17365D"/>
          <w:sz w:val="28"/>
          <w:szCs w:val="28"/>
        </w:rPr>
        <w:t>0</w:t>
      </w:r>
    </w:p>
    <w:p w:rsidR="00B66ED0" w:rsidRPr="00B66ED0" w:rsidRDefault="00B66ED0" w:rsidP="00B84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17365D"/>
          <w:sz w:val="28"/>
          <w:szCs w:val="28"/>
        </w:rPr>
      </w:pPr>
    </w:p>
    <w:p w:rsidR="00B84DA5" w:rsidRDefault="00B66ED0" w:rsidP="008A7A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17365D"/>
          <w:sz w:val="28"/>
          <w:szCs w:val="28"/>
        </w:rPr>
      </w:pPr>
      <w:r w:rsidRPr="00B66ED0">
        <w:rPr>
          <w:rFonts w:ascii="Arial" w:hAnsi="Arial" w:cs="Arial"/>
          <w:b/>
          <w:bCs/>
          <w:i/>
          <w:color w:val="17365D"/>
          <w:sz w:val="28"/>
          <w:szCs w:val="28"/>
        </w:rPr>
        <w:t>Palazzo Soragna</w:t>
      </w:r>
      <w:r>
        <w:rPr>
          <w:rFonts w:ascii="Arial" w:hAnsi="Arial" w:cs="Arial"/>
          <w:b/>
          <w:bCs/>
          <w:i/>
          <w:color w:val="17365D"/>
          <w:sz w:val="28"/>
          <w:szCs w:val="28"/>
        </w:rPr>
        <w:t xml:space="preserve"> </w:t>
      </w:r>
      <w:r w:rsidRPr="00B66ED0">
        <w:rPr>
          <w:rFonts w:ascii="Arial" w:hAnsi="Arial" w:cs="Arial"/>
          <w:b/>
          <w:bCs/>
          <w:i/>
          <w:color w:val="17365D"/>
          <w:sz w:val="28"/>
          <w:szCs w:val="28"/>
        </w:rPr>
        <w:t>- Unione Parmense degli Industriali</w:t>
      </w:r>
    </w:p>
    <w:p w:rsidR="00CC4924" w:rsidRDefault="00CC4924" w:rsidP="00B84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17365D"/>
          <w:sz w:val="28"/>
          <w:szCs w:val="28"/>
        </w:rPr>
      </w:pPr>
    </w:p>
    <w:p w:rsidR="00B66ED0" w:rsidRPr="00B66ED0" w:rsidRDefault="00F3627D" w:rsidP="00B84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17365D"/>
          <w:sz w:val="28"/>
          <w:szCs w:val="28"/>
        </w:rPr>
      </w:pPr>
      <w:r>
        <w:rPr>
          <w:rFonts w:ascii="Arial" w:hAnsi="Arial" w:cs="Arial"/>
          <w:b/>
          <w:bCs/>
          <w:i/>
          <w:color w:val="17365D"/>
          <w:sz w:val="28"/>
          <w:szCs w:val="28"/>
        </w:rPr>
        <w:t xml:space="preserve">Scheda di adesione </w:t>
      </w:r>
    </w:p>
    <w:p w:rsidR="00F3627D" w:rsidRDefault="00F3627D" w:rsidP="00F3627D">
      <w:pPr>
        <w:spacing w:line="240" w:lineRule="auto"/>
        <w:jc w:val="both"/>
        <w:rPr>
          <w:rFonts w:ascii="Arial" w:hAnsi="Arial"/>
        </w:rPr>
      </w:pPr>
    </w:p>
    <w:p w:rsidR="00F3627D" w:rsidRDefault="00F3627D" w:rsidP="00F3627D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Nome Azienda/Ente _________________</w:t>
      </w:r>
      <w:bookmarkStart w:id="0" w:name="_GoBack"/>
      <w:bookmarkEnd w:id="0"/>
      <w:r>
        <w:rPr>
          <w:rFonts w:ascii="Arial" w:hAnsi="Arial"/>
        </w:rPr>
        <w:t>________________________________</w:t>
      </w:r>
      <w:r w:rsidR="00985F8F">
        <w:rPr>
          <w:rFonts w:ascii="Arial" w:hAnsi="Arial"/>
        </w:rPr>
        <w:t>__________</w:t>
      </w:r>
      <w:r>
        <w:rPr>
          <w:rFonts w:ascii="Arial" w:hAnsi="Arial"/>
        </w:rPr>
        <w:t>_________</w:t>
      </w:r>
    </w:p>
    <w:p w:rsidR="00F3627D" w:rsidRDefault="00F3627D" w:rsidP="00F3627D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Nome Partecipante ___________________________________________________________</w:t>
      </w:r>
      <w:r w:rsidR="00985F8F">
        <w:rPr>
          <w:rFonts w:ascii="Arial" w:hAnsi="Arial"/>
        </w:rPr>
        <w:t>__________</w:t>
      </w:r>
    </w:p>
    <w:p w:rsidR="00F3627D" w:rsidRDefault="00F3627D" w:rsidP="00F3627D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Qualifica _________________________________________________________________</w:t>
      </w:r>
      <w:r w:rsidR="00985F8F">
        <w:rPr>
          <w:rFonts w:ascii="Arial" w:hAnsi="Arial"/>
        </w:rPr>
        <w:t>__________</w:t>
      </w:r>
      <w:r>
        <w:rPr>
          <w:rFonts w:ascii="Arial" w:hAnsi="Arial"/>
        </w:rPr>
        <w:t>__</w:t>
      </w:r>
    </w:p>
    <w:p w:rsidR="00F3627D" w:rsidRDefault="00F3627D" w:rsidP="00F3627D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Telefono______________________________e-mail_________________________________</w:t>
      </w:r>
      <w:r w:rsidR="00985F8F">
        <w:rPr>
          <w:rFonts w:ascii="Arial" w:hAnsi="Arial"/>
        </w:rPr>
        <w:t>__________</w:t>
      </w:r>
    </w:p>
    <w:p w:rsidR="00F3627D" w:rsidRDefault="00F3627D" w:rsidP="00F3627D">
      <w:pPr>
        <w:spacing w:line="240" w:lineRule="auto"/>
        <w:jc w:val="both"/>
        <w:rPr>
          <w:rFonts w:ascii="Arial" w:hAnsi="Arial"/>
        </w:rPr>
      </w:pPr>
    </w:p>
    <w:p w:rsidR="00F3627D" w:rsidRDefault="00F3627D" w:rsidP="00F3627D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FIRMA</w:t>
      </w:r>
    </w:p>
    <w:p w:rsidR="00F3627D" w:rsidRDefault="00F3627D" w:rsidP="00F3627D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</w:t>
      </w:r>
    </w:p>
    <w:p w:rsidR="00F3627D" w:rsidRDefault="00F3627D" w:rsidP="00F3627D">
      <w:pPr>
        <w:spacing w:line="240" w:lineRule="auto"/>
        <w:jc w:val="both"/>
        <w:rPr>
          <w:rFonts w:ascii="Arial" w:hAnsi="Arial"/>
        </w:rPr>
      </w:pPr>
    </w:p>
    <w:tbl>
      <w:tblPr>
        <w:tblW w:w="8829" w:type="dxa"/>
        <w:jc w:val="center"/>
        <w:tblInd w:w="-64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8829"/>
      </w:tblGrid>
      <w:tr w:rsidR="00F3627D" w:rsidTr="00CF16A3">
        <w:trPr>
          <w:jc w:val="center"/>
        </w:trPr>
        <w:tc>
          <w:tcPr>
            <w:tcW w:w="88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F3627D" w:rsidRDefault="00F3627D" w:rsidP="00F3627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rispedire compilata all'Unione Parmense degli Industriali </w:t>
            </w:r>
          </w:p>
          <w:p w:rsidR="00F3627D" w:rsidRDefault="00F3627D" w:rsidP="00F3627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hyperlink r:id="rId14" w:history="1">
              <w:r>
                <w:rPr>
                  <w:rStyle w:val="Collegamentoipertestuale"/>
                  <w:rFonts w:cs="Arial"/>
                </w:rPr>
                <w:t>economico@upi.pr.it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F3627D" w:rsidRPr="003C5724" w:rsidRDefault="00F3627D" w:rsidP="00F3627D">
            <w:pPr>
              <w:pStyle w:val="Titolo8"/>
              <w:rPr>
                <w:rFonts w:ascii="Arial Narrow" w:hAnsi="Arial Narrow"/>
                <w:color w:val="auto"/>
                <w:sz w:val="22"/>
                <w:u w:val="none"/>
                <w:lang w:val="it-IT"/>
              </w:rPr>
            </w:pPr>
            <w:r w:rsidRPr="003C5724">
              <w:rPr>
                <w:rFonts w:cs="Arial"/>
                <w:b/>
                <w:bCs/>
                <w:color w:val="auto"/>
                <w:sz w:val="24"/>
                <w:szCs w:val="24"/>
                <w:u w:val="none"/>
                <w:lang w:val="it-IT"/>
              </w:rPr>
              <w:t xml:space="preserve">entro il </w:t>
            </w:r>
            <w:r w:rsidR="003F2EAB">
              <w:rPr>
                <w:rFonts w:cs="Arial"/>
                <w:b/>
                <w:bCs/>
                <w:color w:val="auto"/>
                <w:sz w:val="24"/>
                <w:szCs w:val="24"/>
                <w:u w:val="none"/>
                <w:lang w:val="it-IT"/>
              </w:rPr>
              <w:t>24</w:t>
            </w:r>
            <w:r>
              <w:rPr>
                <w:rFonts w:cs="Arial"/>
                <w:b/>
                <w:bCs/>
                <w:color w:val="auto"/>
                <w:sz w:val="24"/>
                <w:szCs w:val="24"/>
                <w:u w:val="none"/>
                <w:lang w:val="it-IT"/>
              </w:rPr>
              <w:t xml:space="preserve"> novembre</w:t>
            </w:r>
            <w:r w:rsidRPr="003C5724">
              <w:rPr>
                <w:rFonts w:cs="Arial"/>
                <w:b/>
                <w:bCs/>
                <w:color w:val="auto"/>
                <w:sz w:val="24"/>
                <w:szCs w:val="24"/>
                <w:u w:val="none"/>
                <w:lang w:val="it-IT"/>
              </w:rPr>
              <w:t xml:space="preserve"> p.v.</w:t>
            </w:r>
            <w:r w:rsidRPr="003C5724">
              <w:rPr>
                <w:rFonts w:cs="Arial"/>
                <w:color w:val="auto"/>
                <w:sz w:val="24"/>
                <w:szCs w:val="24"/>
                <w:u w:val="none"/>
                <w:lang w:val="it-IT"/>
              </w:rPr>
              <w:t xml:space="preserve"> </w:t>
            </w:r>
          </w:p>
        </w:tc>
      </w:tr>
    </w:tbl>
    <w:p w:rsidR="00F3627D" w:rsidRPr="00C07A56" w:rsidRDefault="00F3627D" w:rsidP="00F3627D">
      <w:pPr>
        <w:spacing w:line="20" w:lineRule="atLeast"/>
      </w:pPr>
    </w:p>
    <w:p w:rsidR="001B406B" w:rsidRDefault="001B406B" w:rsidP="004D4EC3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17365D"/>
        </w:rPr>
      </w:pPr>
    </w:p>
    <w:sectPr w:rsidR="001B406B" w:rsidSect="00E05F9B">
      <w:headerReference w:type="even" r:id="rId15"/>
      <w:headerReference w:type="default" r:id="rId16"/>
      <w:head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6A" w:rsidRDefault="00261F6A" w:rsidP="001B406B">
      <w:pPr>
        <w:spacing w:after="0" w:line="240" w:lineRule="auto"/>
      </w:pPr>
      <w:r>
        <w:separator/>
      </w:r>
    </w:p>
  </w:endnote>
  <w:endnote w:type="continuationSeparator" w:id="0">
    <w:p w:rsidR="00261F6A" w:rsidRDefault="00261F6A" w:rsidP="001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6A" w:rsidRDefault="00261F6A" w:rsidP="001B406B">
      <w:pPr>
        <w:spacing w:after="0" w:line="240" w:lineRule="auto"/>
      </w:pPr>
      <w:r>
        <w:separator/>
      </w:r>
    </w:p>
  </w:footnote>
  <w:footnote w:type="continuationSeparator" w:id="0">
    <w:p w:rsidR="00261F6A" w:rsidRDefault="00261F6A" w:rsidP="001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C3" w:rsidRDefault="004D4EC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C3" w:rsidRDefault="004D4EC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C3" w:rsidRDefault="004D4EC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C7C"/>
    <w:multiLevelType w:val="hybridMultilevel"/>
    <w:tmpl w:val="05DE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E713D"/>
    <w:multiLevelType w:val="hybridMultilevel"/>
    <w:tmpl w:val="26805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D2B22"/>
    <w:multiLevelType w:val="hybridMultilevel"/>
    <w:tmpl w:val="DC4AB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B7086"/>
    <w:multiLevelType w:val="hybridMultilevel"/>
    <w:tmpl w:val="22CA2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86E6D"/>
    <w:multiLevelType w:val="hybridMultilevel"/>
    <w:tmpl w:val="7CAAEC02"/>
    <w:lvl w:ilvl="0" w:tplc="FE6C2C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A5"/>
    <w:rsid w:val="00000A62"/>
    <w:rsid w:val="000122FB"/>
    <w:rsid w:val="00016D53"/>
    <w:rsid w:val="00017FE9"/>
    <w:rsid w:val="00074EC9"/>
    <w:rsid w:val="0008263D"/>
    <w:rsid w:val="0008434F"/>
    <w:rsid w:val="00096D59"/>
    <w:rsid w:val="000B5187"/>
    <w:rsid w:val="000B5C9D"/>
    <w:rsid w:val="000C5FCB"/>
    <w:rsid w:val="000D73D5"/>
    <w:rsid w:val="00190AF7"/>
    <w:rsid w:val="001B406B"/>
    <w:rsid w:val="00261F6A"/>
    <w:rsid w:val="00271B49"/>
    <w:rsid w:val="002A1C47"/>
    <w:rsid w:val="002D2960"/>
    <w:rsid w:val="002D709F"/>
    <w:rsid w:val="00303C9A"/>
    <w:rsid w:val="00315114"/>
    <w:rsid w:val="0036632C"/>
    <w:rsid w:val="003D5804"/>
    <w:rsid w:val="003F2EAB"/>
    <w:rsid w:val="00412FEA"/>
    <w:rsid w:val="004668B9"/>
    <w:rsid w:val="004D4EC3"/>
    <w:rsid w:val="005A65EF"/>
    <w:rsid w:val="005C52CC"/>
    <w:rsid w:val="00636758"/>
    <w:rsid w:val="00645BEA"/>
    <w:rsid w:val="00705981"/>
    <w:rsid w:val="00793C1E"/>
    <w:rsid w:val="0081432E"/>
    <w:rsid w:val="008A7A9F"/>
    <w:rsid w:val="008B446F"/>
    <w:rsid w:val="008B4E86"/>
    <w:rsid w:val="008D0522"/>
    <w:rsid w:val="008D49A8"/>
    <w:rsid w:val="008F225F"/>
    <w:rsid w:val="00933346"/>
    <w:rsid w:val="00985366"/>
    <w:rsid w:val="00985F8F"/>
    <w:rsid w:val="00986407"/>
    <w:rsid w:val="009B3F6D"/>
    <w:rsid w:val="009D41CA"/>
    <w:rsid w:val="00A61C5B"/>
    <w:rsid w:val="00A82786"/>
    <w:rsid w:val="00A90C32"/>
    <w:rsid w:val="00AF160D"/>
    <w:rsid w:val="00B06C43"/>
    <w:rsid w:val="00B12580"/>
    <w:rsid w:val="00B66ED0"/>
    <w:rsid w:val="00B84DA5"/>
    <w:rsid w:val="00BB2145"/>
    <w:rsid w:val="00C174A2"/>
    <w:rsid w:val="00C729B9"/>
    <w:rsid w:val="00CC4924"/>
    <w:rsid w:val="00D86156"/>
    <w:rsid w:val="00D94413"/>
    <w:rsid w:val="00DD16B6"/>
    <w:rsid w:val="00E05F9B"/>
    <w:rsid w:val="00EA5F47"/>
    <w:rsid w:val="00F3627D"/>
    <w:rsid w:val="00F95DC0"/>
    <w:rsid w:val="00FA0C4B"/>
    <w:rsid w:val="00FC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unhideWhenUsed/>
    <w:qFormat/>
    <w:rsid w:val="00F3627D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color w:val="000080"/>
      <w:sz w:val="32"/>
      <w:szCs w:val="20"/>
      <w:u w:val="single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D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84DA5"/>
    <w:pPr>
      <w:spacing w:after="0" w:line="240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B4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406B"/>
  </w:style>
  <w:style w:type="paragraph" w:styleId="Pidipagina">
    <w:name w:val="footer"/>
    <w:basedOn w:val="Normale"/>
    <w:link w:val="PidipaginaCarattere"/>
    <w:uiPriority w:val="99"/>
    <w:unhideWhenUsed/>
    <w:rsid w:val="001B4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06B"/>
  </w:style>
  <w:style w:type="character" w:customStyle="1" w:styleId="Titolo8Carattere">
    <w:name w:val="Titolo 8 Carattere"/>
    <w:basedOn w:val="Carpredefinitoparagrafo"/>
    <w:link w:val="Titolo8"/>
    <w:rsid w:val="00F3627D"/>
    <w:rPr>
      <w:rFonts w:ascii="Arial" w:eastAsia="Times New Roman" w:hAnsi="Arial" w:cs="Times New Roman"/>
      <w:color w:val="000080"/>
      <w:sz w:val="32"/>
      <w:szCs w:val="20"/>
      <w:u w:val="single"/>
      <w:lang w:val="x-none"/>
    </w:rPr>
  </w:style>
  <w:style w:type="character" w:styleId="Collegamentoipertestuale">
    <w:name w:val="Hyperlink"/>
    <w:uiPriority w:val="99"/>
    <w:unhideWhenUsed/>
    <w:rsid w:val="00F362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unhideWhenUsed/>
    <w:qFormat/>
    <w:rsid w:val="00F3627D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color w:val="000080"/>
      <w:sz w:val="32"/>
      <w:szCs w:val="20"/>
      <w:u w:val="single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D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84DA5"/>
    <w:pPr>
      <w:spacing w:after="0" w:line="240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B4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406B"/>
  </w:style>
  <w:style w:type="paragraph" w:styleId="Pidipagina">
    <w:name w:val="footer"/>
    <w:basedOn w:val="Normale"/>
    <w:link w:val="PidipaginaCarattere"/>
    <w:uiPriority w:val="99"/>
    <w:unhideWhenUsed/>
    <w:rsid w:val="001B4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06B"/>
  </w:style>
  <w:style w:type="character" w:customStyle="1" w:styleId="Titolo8Carattere">
    <w:name w:val="Titolo 8 Carattere"/>
    <w:basedOn w:val="Carpredefinitoparagrafo"/>
    <w:link w:val="Titolo8"/>
    <w:rsid w:val="00F3627D"/>
    <w:rPr>
      <w:rFonts w:ascii="Arial" w:eastAsia="Times New Roman" w:hAnsi="Arial" w:cs="Times New Roman"/>
      <w:color w:val="000080"/>
      <w:sz w:val="32"/>
      <w:szCs w:val="20"/>
      <w:u w:val="single"/>
      <w:lang w:val="x-none"/>
    </w:rPr>
  </w:style>
  <w:style w:type="character" w:styleId="Collegamentoipertestuale">
    <w:name w:val="Hyperlink"/>
    <w:uiPriority w:val="99"/>
    <w:unhideWhenUsed/>
    <w:rsid w:val="00F36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economico@upi.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1A74E-7499-45F3-B94B-A6F54F52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LTravaglini</dc:creator>
  <cp:lastModifiedBy>Rocco Marcuccio</cp:lastModifiedBy>
  <cp:revision>2</cp:revision>
  <cp:lastPrinted>2017-11-07T11:53:00Z</cp:lastPrinted>
  <dcterms:created xsi:type="dcterms:W3CDTF">2017-11-16T16:56:00Z</dcterms:created>
  <dcterms:modified xsi:type="dcterms:W3CDTF">2017-11-16T16:56:00Z</dcterms:modified>
</cp:coreProperties>
</file>